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D1" w:rsidRPr="00D75B9B" w:rsidRDefault="002E29D1" w:rsidP="00D75B9B">
      <w:pPr>
        <w:jc w:val="center"/>
        <w:rPr>
          <w:rFonts w:ascii="Bank Gothic" w:hAnsi="Bank Gothic"/>
          <w:b/>
          <w:color w:val="FF0000"/>
          <w:sz w:val="96"/>
        </w:rPr>
      </w:pPr>
    </w:p>
    <w:p w:rsidR="002E29D1" w:rsidRPr="008074E4" w:rsidRDefault="002E29D1" w:rsidP="00D75B9B">
      <w:pPr>
        <w:jc w:val="center"/>
        <w:rPr>
          <w:b/>
          <w:color w:val="FF0000"/>
          <w:sz w:val="72"/>
          <w:szCs w:val="72"/>
        </w:rPr>
      </w:pPr>
      <w:r w:rsidRPr="008074E4">
        <w:rPr>
          <w:b/>
          <w:color w:val="FF0000"/>
          <w:sz w:val="72"/>
          <w:szCs w:val="72"/>
        </w:rPr>
        <w:t>Inland Rescue</w:t>
      </w:r>
    </w:p>
    <w:p w:rsidR="002E29D1" w:rsidRPr="008074E4" w:rsidRDefault="002E29D1" w:rsidP="008E1B8F">
      <w:pPr>
        <w:jc w:val="center"/>
        <w:rPr>
          <w:b/>
          <w:color w:val="FF0000"/>
          <w:sz w:val="72"/>
          <w:szCs w:val="72"/>
        </w:rPr>
      </w:pPr>
      <w:r w:rsidRPr="008074E4">
        <w:rPr>
          <w:b/>
          <w:color w:val="FF0000"/>
          <w:sz w:val="72"/>
          <w:szCs w:val="72"/>
        </w:rPr>
        <w:t>Swimmer</w:t>
      </w:r>
    </w:p>
    <w:p w:rsidR="002E29D1" w:rsidRPr="008074E4" w:rsidRDefault="002E29D1" w:rsidP="008E1B8F"/>
    <w:p w:rsidR="002E29D1" w:rsidRPr="008074E4" w:rsidRDefault="002E29D1" w:rsidP="008E1B8F">
      <w:pPr>
        <w:rPr>
          <w:sz w:val="32"/>
        </w:rPr>
      </w:pPr>
      <w:r w:rsidRPr="008074E4">
        <w:rPr>
          <w:sz w:val="32"/>
        </w:rPr>
        <w:t xml:space="preserve">Inland Rescue Swimmer is a multi-day course that focuses on safely solving the needs of first responders during an open water rescue event.  </w:t>
      </w:r>
    </w:p>
    <w:p w:rsidR="002E29D1" w:rsidRPr="008074E4" w:rsidRDefault="002E29D1" w:rsidP="008E1B8F"/>
    <w:p w:rsidR="00A45C82" w:rsidRDefault="002E29D1" w:rsidP="008E1B8F">
      <w:r w:rsidRPr="008074E4">
        <w:t>The course is a blend of theory and practice.   The skills learned will be used to help in events such as boat accidents and rapid search for submerged victims.  The swimmer will train on proven techniques to safely recover and treat those victims.  Each student will be exposed to specialized open water rescue equipment and their uses.</w:t>
      </w:r>
    </w:p>
    <w:p w:rsidR="002E29D1" w:rsidRPr="008074E4" w:rsidRDefault="002E29D1" w:rsidP="008E1B8F"/>
    <w:p w:rsidR="00A45C82" w:rsidRDefault="00A45C82" w:rsidP="008E1B8F">
      <w:r>
        <w:sym w:font="Monotype Sorts" w:char="F05B"/>
      </w:r>
      <w:r w:rsidR="002E29D1" w:rsidRPr="008074E4">
        <w:t>This is a swimming intensive course.  The swimmer candidate must be in good physical condition, have good swimming skills and successfully complete other water rescue classes prior to this course.</w:t>
      </w:r>
    </w:p>
    <w:p w:rsidR="002E29D1" w:rsidRPr="008074E4" w:rsidRDefault="002E29D1" w:rsidP="008E1B8F"/>
    <w:p w:rsidR="002E29D1" w:rsidRPr="008074E4" w:rsidRDefault="002E29D1" w:rsidP="008E1B8F">
      <w:pPr>
        <w:rPr>
          <w:b/>
        </w:rPr>
      </w:pPr>
      <w:r w:rsidRPr="008074E4">
        <w:rPr>
          <w:b/>
        </w:rPr>
        <w:t>BASIC</w:t>
      </w:r>
    </w:p>
    <w:p w:rsidR="002E29D1" w:rsidRPr="008074E4" w:rsidRDefault="002E29D1" w:rsidP="008E1B8F">
      <w:r w:rsidRPr="008074E4">
        <w:t xml:space="preserve">A two-day course, that introduces rescue stroke techniques and adjuncts that prepare the rescuer for the open water environment.  The course starts with skill preparation and practice, and then moves through scenario driven drills in a true open water environment.   </w:t>
      </w:r>
    </w:p>
    <w:p w:rsidR="002E29D1" w:rsidRPr="008074E4" w:rsidRDefault="002E29D1" w:rsidP="008E1B8F"/>
    <w:p w:rsidR="00A45C82" w:rsidRDefault="00A45C82" w:rsidP="008E1B8F">
      <w:r w:rsidRPr="00A45C82">
        <w:rPr>
          <w:b/>
        </w:rPr>
        <w:t>Dates</w:t>
      </w:r>
      <w:r>
        <w:t xml:space="preserve">: </w:t>
      </w:r>
      <w:r w:rsidR="008A0AD2">
        <w:t>June 8,9, 2013</w:t>
      </w:r>
    </w:p>
    <w:p w:rsidR="00A45C82" w:rsidRDefault="00A45C82" w:rsidP="008E1B8F">
      <w:r w:rsidRPr="00A45C82">
        <w:rPr>
          <w:b/>
        </w:rPr>
        <w:t>Location</w:t>
      </w:r>
      <w:r>
        <w:t>: League City FD</w:t>
      </w:r>
    </w:p>
    <w:p w:rsidR="00A45C82" w:rsidRDefault="00A45C82" w:rsidP="008E1B8F">
      <w:r w:rsidRPr="00A45C82">
        <w:rPr>
          <w:b/>
        </w:rPr>
        <w:t>Cost</w:t>
      </w:r>
      <w:r>
        <w:t>: $2</w:t>
      </w:r>
      <w:r w:rsidR="008A0AD2">
        <w:t>8</w:t>
      </w:r>
      <w:r>
        <w:t xml:space="preserve">0.00 </w:t>
      </w:r>
    </w:p>
    <w:p w:rsidR="008A0AD2" w:rsidRDefault="00A45C82" w:rsidP="008E1B8F">
      <w:r w:rsidRPr="00A45C82">
        <w:rPr>
          <w:b/>
        </w:rPr>
        <w:t>Email registration</w:t>
      </w:r>
      <w:r>
        <w:t>:  wimberley</w:t>
      </w:r>
      <w:r w:rsidR="008A0AD2">
        <w:t>rescue</w:t>
      </w:r>
      <w:r>
        <w:t xml:space="preserve">.com </w:t>
      </w:r>
    </w:p>
    <w:p w:rsidR="00A45C82" w:rsidRDefault="00A45C82" w:rsidP="008E1B8F">
      <w:r w:rsidRPr="00A45C82">
        <w:rPr>
          <w:b/>
        </w:rPr>
        <w:t>Minimal Equipment needed</w:t>
      </w:r>
      <w:r>
        <w:t>: PFD, mask and fins.</w:t>
      </w:r>
    </w:p>
    <w:p w:rsidR="00A45C82" w:rsidRDefault="00A45C82" w:rsidP="008E1B8F">
      <w:r w:rsidRPr="00A45C82">
        <w:rPr>
          <w:b/>
        </w:rPr>
        <w:t>Contact info</w:t>
      </w:r>
      <w:r>
        <w:t>: Carroll    512-</w:t>
      </w:r>
      <w:r w:rsidR="008A0AD2">
        <w:t>845-6383</w:t>
      </w:r>
    </w:p>
    <w:p w:rsidR="002E29D1" w:rsidRDefault="002E29D1" w:rsidP="008E1B8F"/>
    <w:sectPr w:rsidR="002E29D1" w:rsidSect="008074E4">
      <w:pgSz w:w="12240" w:h="15840"/>
      <w:pgMar w:top="72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ank Gothic">
    <w:panose1 w:val="00000400000000000000"/>
    <w:charset w:val="00"/>
    <w:family w:val="auto"/>
    <w:pitch w:val="variable"/>
    <w:sig w:usb0="80000027" w:usb1="00000000" w:usb2="00000000" w:usb3="00000000" w:csb0="00000193" w:csb1="00000000"/>
  </w:font>
  <w:font w:name="Monotype Sorts">
    <w:panose1 w:val="01010601010101010101"/>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8F"/>
    <w:rsid w:val="00031CF8"/>
    <w:rsid w:val="0004770A"/>
    <w:rsid w:val="001A5A4D"/>
    <w:rsid w:val="002E29D1"/>
    <w:rsid w:val="002F7220"/>
    <w:rsid w:val="0034590D"/>
    <w:rsid w:val="00393A8C"/>
    <w:rsid w:val="003B288D"/>
    <w:rsid w:val="00491938"/>
    <w:rsid w:val="007A4E9F"/>
    <w:rsid w:val="008074E4"/>
    <w:rsid w:val="008438BF"/>
    <w:rsid w:val="00897170"/>
    <w:rsid w:val="008A0AD2"/>
    <w:rsid w:val="008E1B8F"/>
    <w:rsid w:val="009F47BD"/>
    <w:rsid w:val="00A4333A"/>
    <w:rsid w:val="00A45C82"/>
    <w:rsid w:val="00A97CE3"/>
    <w:rsid w:val="00AA222A"/>
    <w:rsid w:val="00AB45ED"/>
    <w:rsid w:val="00AD7534"/>
    <w:rsid w:val="00B35FC3"/>
    <w:rsid w:val="00C0504A"/>
    <w:rsid w:val="00C1276E"/>
    <w:rsid w:val="00D6030F"/>
    <w:rsid w:val="00D75B9B"/>
    <w:rsid w:val="00DE6008"/>
    <w:rsid w:val="00EF240E"/>
    <w:rsid w:val="00FB1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2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8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88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8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8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995</Characters>
  <Application>Microsoft Macintosh Word</Application>
  <DocSecurity>0</DocSecurity>
  <Lines>8</Lines>
  <Paragraphs>2</Paragraphs>
  <ScaleCrop>false</ScaleCrop>
  <Company>Wimberley Fire Dept.</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CARROLL CZICHOS</dc:creator>
  <cp:keywords/>
  <dc:description/>
  <cp:lastModifiedBy>Carroll Czichos</cp:lastModifiedBy>
  <cp:revision>3</cp:revision>
  <cp:lastPrinted>2010-09-22T19:33:00Z</cp:lastPrinted>
  <dcterms:created xsi:type="dcterms:W3CDTF">2013-03-05T14:28:00Z</dcterms:created>
  <dcterms:modified xsi:type="dcterms:W3CDTF">2013-03-05T14:29:00Z</dcterms:modified>
</cp:coreProperties>
</file>